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909" w:rsidRDefault="002B1909" w:rsidP="00BA3837">
      <w:pPr>
        <w:pStyle w:val="Title"/>
        <w:pBdr>
          <w:bottom w:val="single" w:sz="8" w:space="0" w:color="4F81BD"/>
        </w:pBdr>
        <w:rPr>
          <w:color w:val="auto"/>
          <w:sz w:val="48"/>
          <w:szCs w:val="48"/>
          <w:lang w:val="en-US"/>
        </w:rPr>
      </w:pPr>
      <w:r w:rsidRPr="00AD2B40">
        <w:rPr>
          <w:color w:val="auto"/>
          <w:sz w:val="48"/>
          <w:szCs w:val="48"/>
        </w:rPr>
        <w:t>Electric Power and Power Electronics Institute</w:t>
      </w:r>
    </w:p>
    <w:p w:rsidR="00BE49F0" w:rsidRPr="00105586" w:rsidRDefault="00397B24" w:rsidP="00BE49F0">
      <w:pPr>
        <w:pStyle w:val="Subtitle"/>
        <w:spacing w:after="0"/>
      </w:pPr>
      <w:r>
        <w:t xml:space="preserve">Invited </w:t>
      </w:r>
      <w:r w:rsidR="000529C5">
        <w:t>Seminar</w:t>
      </w:r>
    </w:p>
    <w:p w:rsidR="002B1909" w:rsidRPr="00105586" w:rsidRDefault="00032467" w:rsidP="00BE49F0">
      <w:pPr>
        <w:jc w:val="center"/>
      </w:pPr>
      <w:r>
        <w:t>Wednesday</w:t>
      </w:r>
      <w:r w:rsidR="00105586">
        <w:t xml:space="preserve">, </w:t>
      </w:r>
      <w:r w:rsidR="00BE49F0">
        <w:t>December 2nd</w:t>
      </w:r>
      <w:r w:rsidR="000529C5">
        <w:t>, 201</w:t>
      </w:r>
      <w:r w:rsidR="00BE49F0">
        <w:t>5</w:t>
      </w:r>
      <w:r w:rsidR="00105586">
        <w:t xml:space="preserve">, </w:t>
      </w:r>
      <w:r>
        <w:t>3:00pm</w:t>
      </w:r>
      <w:r w:rsidR="002B1909" w:rsidRPr="00105586">
        <w:t xml:space="preserve"> – </w:t>
      </w:r>
      <w:r w:rsidR="00BE49F0">
        <w:t>4:00</w:t>
      </w:r>
      <w:r w:rsidR="002B1909" w:rsidRPr="00105586">
        <w:t>pm</w:t>
      </w:r>
      <w:r w:rsidR="00105586">
        <w:t xml:space="preserve">, </w:t>
      </w:r>
      <w:r w:rsidR="00BE49F0">
        <w:t>Fishbowl, 333 WEB</w:t>
      </w:r>
    </w:p>
    <w:p w:rsidR="00BE49F0" w:rsidRPr="00105586" w:rsidRDefault="00BE49F0" w:rsidP="00C118D5">
      <w:pPr>
        <w:pStyle w:val="Default"/>
        <w:rPr>
          <w:rFonts w:ascii="Times New Roman" w:hAnsi="Times New Roman" w:cs="Times New Roman"/>
        </w:rPr>
      </w:pPr>
    </w:p>
    <w:p w:rsidR="00BE49F0" w:rsidRPr="00BE49F0" w:rsidRDefault="00BE49F0" w:rsidP="00BE49F0">
      <w:pPr>
        <w:pStyle w:val="Subtitle"/>
      </w:pPr>
      <w:r w:rsidRPr="00BE49F0">
        <w:t>Consequences of Unobservable Cyber and Cyber-Physical False Data Injection Attacks on the Electric Power System</w:t>
      </w:r>
    </w:p>
    <w:p w:rsidR="00BE49F0" w:rsidRPr="00BE49F0" w:rsidRDefault="00BE49F0" w:rsidP="00BE49F0">
      <w:pPr>
        <w:jc w:val="center"/>
        <w:rPr>
          <w:szCs w:val="22"/>
        </w:rPr>
      </w:pPr>
      <w:r w:rsidRPr="00BE49F0">
        <w:rPr>
          <w:szCs w:val="22"/>
        </w:rPr>
        <w:t>Dr.</w:t>
      </w:r>
      <w:r w:rsidR="00DC2DD6" w:rsidRPr="00BE49F0">
        <w:rPr>
          <w:szCs w:val="22"/>
        </w:rPr>
        <w:t xml:space="preserve"> </w:t>
      </w:r>
      <w:proofErr w:type="spellStart"/>
      <w:r w:rsidRPr="00BE49F0">
        <w:rPr>
          <w:szCs w:val="22"/>
        </w:rPr>
        <w:t>Lalitha</w:t>
      </w:r>
      <w:proofErr w:type="spellEnd"/>
      <w:r w:rsidRPr="00BE49F0">
        <w:rPr>
          <w:szCs w:val="22"/>
        </w:rPr>
        <w:t xml:space="preserve"> </w:t>
      </w:r>
      <w:proofErr w:type="spellStart"/>
      <w:r w:rsidRPr="00BE49F0">
        <w:rPr>
          <w:szCs w:val="22"/>
        </w:rPr>
        <w:t>Sankar</w:t>
      </w:r>
      <w:proofErr w:type="spellEnd"/>
    </w:p>
    <w:p w:rsidR="00BE49F0" w:rsidRDefault="00BE49F0" w:rsidP="00BE49F0">
      <w:pPr>
        <w:jc w:val="center"/>
        <w:rPr>
          <w:szCs w:val="22"/>
        </w:rPr>
      </w:pPr>
      <w:r w:rsidRPr="00BE49F0">
        <w:rPr>
          <w:szCs w:val="22"/>
        </w:rPr>
        <w:t>A</w:t>
      </w:r>
      <w:r w:rsidR="00A854CC">
        <w:rPr>
          <w:szCs w:val="22"/>
        </w:rPr>
        <w:t>ssistant Professor in the ECEE D</w:t>
      </w:r>
      <w:r w:rsidRPr="00BE49F0">
        <w:rPr>
          <w:szCs w:val="22"/>
        </w:rPr>
        <w:t>epartment at Arizona State University</w:t>
      </w:r>
    </w:p>
    <w:p w:rsidR="00A854CC" w:rsidRPr="00BE49F0" w:rsidRDefault="00A854CC" w:rsidP="00BE49F0">
      <w:pPr>
        <w:jc w:val="center"/>
        <w:rPr>
          <w:szCs w:val="22"/>
        </w:rPr>
      </w:pPr>
      <w:bookmarkStart w:id="0" w:name="_GoBack"/>
      <w:bookmarkEnd w:id="0"/>
    </w:p>
    <w:p w:rsidR="002B1909" w:rsidRPr="00BE49F0" w:rsidRDefault="002B1909" w:rsidP="008D5648">
      <w:pPr>
        <w:pStyle w:val="BodyText3"/>
        <w:ind w:left="1" w:right="1" w:firstLine="1"/>
        <w:jc w:val="both"/>
        <w:rPr>
          <w:b/>
          <w:sz w:val="24"/>
          <w:szCs w:val="24"/>
        </w:rPr>
      </w:pPr>
      <w:r w:rsidRPr="00BE49F0">
        <w:rPr>
          <w:b/>
          <w:sz w:val="24"/>
          <w:szCs w:val="24"/>
        </w:rPr>
        <w:t xml:space="preserve">Abstract </w:t>
      </w:r>
    </w:p>
    <w:p w:rsidR="00562B2E" w:rsidRDefault="00BE49F0" w:rsidP="00562B2E">
      <w:pPr>
        <w:pStyle w:val="Default"/>
        <w:jc w:val="both"/>
        <w:rPr>
          <w:rFonts w:ascii="Times New Roman" w:hAnsi="Times New Roman" w:cs="Times New Roman"/>
          <w:sz w:val="24"/>
          <w:szCs w:val="24"/>
        </w:rPr>
      </w:pPr>
      <w:r w:rsidRPr="00BE49F0">
        <w:rPr>
          <w:rFonts w:ascii="Times New Roman" w:hAnsi="Times New Roman" w:cs="Times New Roman"/>
          <w:sz w:val="24"/>
          <w:szCs w:val="24"/>
        </w:rPr>
        <w:t xml:space="preserve">The electric power system (EPS) is a complex network that is monitored and controlled by a distributed network of human-machine interfaced control (cyber) systems. These cyber systems are just as vulnerable to sophisticated cyber-attacks as are traditional networked information systems; however, the consequences of well-designed attacks that can actively change data can be much more severe for such critical infrastructure. Recent results on false data injection (FDI) attacks on the EPS have revealed the design of unobservable attacks within the context of specific (cyber) processing units, notably state estimators (SE). However, very little is known about the consequences of sophisticated, well-designed, and unobservable (within SE) FDI attacks on the electric power system as a whole. In this talk I will present recent work identifying a class of limited resource FDI attacks designed to cause a specific physical impact (line overflows) on the physical system while remaining unobservable to the cyber monitoring system (assuming an non-linear measurement and estimation model). We propose to do so via a bi-level optimization problem wherein the first level problem captures the attacker’s goal of causing a line overflow subject to constraints on the attacker’s resources (size of sub-network to attack) and the desire to be remain undetected (limit on load measurement changes). The second level problem captures the response of the system to FDI attacks (within SE) via a DC optimal power flow. Such a bi-level problem captures the sequential and modular aspect of computation in EPSs as a time-progression from obtaining measurements, followed by state estimation, and culminating in computation of the optimal power flow and </w:t>
      </w:r>
      <w:proofErr w:type="spellStart"/>
      <w:r w:rsidRPr="00BE49F0">
        <w:rPr>
          <w:rFonts w:ascii="Times New Roman" w:hAnsi="Times New Roman" w:cs="Times New Roman"/>
          <w:sz w:val="24"/>
          <w:szCs w:val="24"/>
        </w:rPr>
        <w:t>redispatch</w:t>
      </w:r>
      <w:proofErr w:type="spellEnd"/>
      <w:r w:rsidRPr="00BE49F0">
        <w:rPr>
          <w:rFonts w:ascii="Times New Roman" w:hAnsi="Times New Roman" w:cs="Times New Roman"/>
          <w:sz w:val="24"/>
          <w:szCs w:val="24"/>
        </w:rPr>
        <w:t xml:space="preserve"> while incorporating the attacker’s (limited) information about the system. I will describe the results of our work for both cyber-only state-based and a cyber-physical topology-and-state-based FDI attacks.</w:t>
      </w:r>
    </w:p>
    <w:p w:rsidR="00BE49F0" w:rsidRDefault="00BE49F0" w:rsidP="00562B2E">
      <w:pPr>
        <w:pStyle w:val="Default"/>
        <w:jc w:val="both"/>
        <w:rPr>
          <w:rFonts w:ascii="Times" w:hAnsi="Times"/>
          <w:sz w:val="24"/>
          <w:szCs w:val="24"/>
        </w:rPr>
      </w:pPr>
    </w:p>
    <w:p w:rsidR="00BE49F0" w:rsidRPr="00BE49F0" w:rsidRDefault="00BE49F0" w:rsidP="00562B2E">
      <w:pPr>
        <w:pStyle w:val="Default"/>
        <w:jc w:val="both"/>
        <w:rPr>
          <w:rFonts w:ascii="Times New Roman" w:hAnsi="Times New Roman" w:cs="Times New Roman"/>
          <w:sz w:val="24"/>
          <w:szCs w:val="24"/>
        </w:rPr>
      </w:pPr>
      <w:r w:rsidRPr="00BE49F0">
        <w:rPr>
          <w:rFonts w:ascii="Times" w:hAnsi="Times"/>
          <w:sz w:val="24"/>
          <w:szCs w:val="24"/>
        </w:rPr>
        <w:t xml:space="preserve">This is joint work with </w:t>
      </w:r>
      <w:proofErr w:type="spellStart"/>
      <w:r w:rsidRPr="00BE49F0">
        <w:rPr>
          <w:rFonts w:ascii="Times" w:hAnsi="Times"/>
          <w:sz w:val="24"/>
          <w:szCs w:val="24"/>
        </w:rPr>
        <w:t>Jingwen</w:t>
      </w:r>
      <w:proofErr w:type="spellEnd"/>
      <w:r w:rsidRPr="00BE49F0">
        <w:rPr>
          <w:rFonts w:ascii="Times" w:hAnsi="Times"/>
          <w:sz w:val="24"/>
          <w:szCs w:val="24"/>
        </w:rPr>
        <w:t xml:space="preserve"> Liang, </w:t>
      </w:r>
      <w:proofErr w:type="spellStart"/>
      <w:r w:rsidRPr="00BE49F0">
        <w:rPr>
          <w:rFonts w:ascii="Times" w:hAnsi="Times"/>
          <w:sz w:val="24"/>
          <w:szCs w:val="24"/>
        </w:rPr>
        <w:t>Jiazi</w:t>
      </w:r>
      <w:proofErr w:type="spellEnd"/>
      <w:r w:rsidRPr="00BE49F0">
        <w:rPr>
          <w:rFonts w:ascii="Times" w:hAnsi="Times"/>
          <w:sz w:val="24"/>
          <w:szCs w:val="24"/>
        </w:rPr>
        <w:t xml:space="preserve"> Zhang, and Oliver </w:t>
      </w:r>
      <w:proofErr w:type="spellStart"/>
      <w:r w:rsidRPr="00BE49F0">
        <w:rPr>
          <w:rFonts w:ascii="Times" w:hAnsi="Times"/>
          <w:sz w:val="24"/>
          <w:szCs w:val="24"/>
        </w:rPr>
        <w:t>Kosut</w:t>
      </w:r>
      <w:proofErr w:type="spellEnd"/>
      <w:r w:rsidRPr="00BE49F0">
        <w:rPr>
          <w:rFonts w:ascii="Times" w:hAnsi="Times"/>
          <w:sz w:val="24"/>
          <w:szCs w:val="24"/>
        </w:rPr>
        <w:t>.</w:t>
      </w:r>
    </w:p>
    <w:p w:rsidR="00ED1D4F" w:rsidRPr="00BE49F0" w:rsidRDefault="00ED1D4F" w:rsidP="00032467">
      <w:pPr>
        <w:spacing w:line="360" w:lineRule="auto"/>
        <w:rPr>
          <w:b/>
          <w:sz w:val="24"/>
        </w:rPr>
      </w:pPr>
    </w:p>
    <w:p w:rsidR="002B1909" w:rsidRPr="00BE49F0" w:rsidRDefault="00397B24" w:rsidP="008D5648">
      <w:pPr>
        <w:rPr>
          <w:b/>
          <w:sz w:val="24"/>
        </w:rPr>
      </w:pPr>
      <w:r w:rsidRPr="00BE49F0">
        <w:rPr>
          <w:b/>
          <w:sz w:val="24"/>
        </w:rPr>
        <w:t>Bio</w:t>
      </w:r>
      <w:r w:rsidR="00BA7CE4" w:rsidRPr="00BE49F0">
        <w:rPr>
          <w:b/>
          <w:sz w:val="24"/>
        </w:rPr>
        <w:t>graphy</w:t>
      </w:r>
    </w:p>
    <w:p w:rsidR="00BE49F0" w:rsidRPr="00BE49F0" w:rsidRDefault="00BE49F0" w:rsidP="008D5648">
      <w:pPr>
        <w:rPr>
          <w:b/>
          <w:sz w:val="24"/>
        </w:rPr>
      </w:pPr>
      <w:proofErr w:type="spellStart"/>
      <w:r w:rsidRPr="00BE49F0">
        <w:rPr>
          <w:sz w:val="24"/>
        </w:rPr>
        <w:t>Lalitha</w:t>
      </w:r>
      <w:proofErr w:type="spellEnd"/>
      <w:r w:rsidRPr="00BE49F0">
        <w:rPr>
          <w:sz w:val="24"/>
        </w:rPr>
        <w:t xml:space="preserve"> </w:t>
      </w:r>
      <w:proofErr w:type="spellStart"/>
      <w:r w:rsidRPr="00BE49F0">
        <w:rPr>
          <w:sz w:val="24"/>
        </w:rPr>
        <w:t>Sankar</w:t>
      </w:r>
      <w:proofErr w:type="spellEnd"/>
      <w:r w:rsidRPr="00BE49F0">
        <w:rPr>
          <w:sz w:val="24"/>
        </w:rPr>
        <w:t xml:space="preserve"> received the </w:t>
      </w:r>
      <w:proofErr w:type="spellStart"/>
      <w:r w:rsidRPr="00BE49F0">
        <w:rPr>
          <w:sz w:val="24"/>
        </w:rPr>
        <w:t>B.Tech</w:t>
      </w:r>
      <w:proofErr w:type="spellEnd"/>
      <w:r w:rsidRPr="00BE49F0">
        <w:rPr>
          <w:sz w:val="24"/>
        </w:rPr>
        <w:t xml:space="preserve"> degree from the Indian Institute of Technology, Bombay, the M.S. degree from the University of Maryland, and the </w:t>
      </w:r>
      <w:proofErr w:type="spellStart"/>
      <w:r w:rsidRPr="00BE49F0">
        <w:rPr>
          <w:sz w:val="24"/>
        </w:rPr>
        <w:t>Ph.D</w:t>
      </w:r>
      <w:proofErr w:type="spellEnd"/>
      <w:r w:rsidRPr="00BE49F0">
        <w:rPr>
          <w:sz w:val="24"/>
        </w:rPr>
        <w:t xml:space="preserve"> degree from Rutgers University. She is presently an Assistant Professor in the ECEE department at Arizona State University. Prior to this, she was an Associate Research Scholar at Princeton University. Following her doctorate, </w:t>
      </w:r>
      <w:proofErr w:type="spellStart"/>
      <w:r w:rsidRPr="00BE49F0">
        <w:rPr>
          <w:sz w:val="24"/>
        </w:rPr>
        <w:t>Dr</w:t>
      </w:r>
      <w:proofErr w:type="spellEnd"/>
      <w:r w:rsidRPr="00BE49F0">
        <w:rPr>
          <w:sz w:val="24"/>
        </w:rPr>
        <w:t xml:space="preserve"> </w:t>
      </w:r>
      <w:proofErr w:type="spellStart"/>
      <w:r w:rsidRPr="00BE49F0">
        <w:rPr>
          <w:sz w:val="24"/>
        </w:rPr>
        <w:t>Sankar</w:t>
      </w:r>
      <w:proofErr w:type="spellEnd"/>
      <w:r w:rsidRPr="00BE49F0">
        <w:rPr>
          <w:sz w:val="24"/>
        </w:rPr>
        <w:t xml:space="preserve"> was a recipient of a three year Science and Technology teaching postdoctoral fellowship from the Council on Science and Technology at Princeton University. Her research interests include information privacy and security in distributed and cyber-physical systems. For her doctoral work, she received the 2007-2008 Electrical Engineering Academic Achievement Award from Rutgers University. She is a recipient of a NSF CAREER award for 2014.</w:t>
      </w:r>
    </w:p>
    <w:p w:rsidR="00C118D5" w:rsidRDefault="00C118D5" w:rsidP="00EC0D98">
      <w:pPr>
        <w:pStyle w:val="Default"/>
        <w:spacing w:line="360" w:lineRule="auto"/>
        <w:rPr>
          <w:rFonts w:ascii="Times New Roman" w:hAnsi="Times New Roman" w:cs="Times New Roman"/>
          <w:color w:val="000000"/>
          <w:sz w:val="23"/>
          <w:szCs w:val="23"/>
          <w:lang w:eastAsia="zh-CN"/>
        </w:rPr>
      </w:pPr>
    </w:p>
    <w:sectPr w:rsidR="00C118D5" w:rsidSect="004838FD">
      <w:headerReference w:type="default" r:id="rId7"/>
      <w:type w:val="continuous"/>
      <w:pgSz w:w="12240" w:h="15840"/>
      <w:pgMar w:top="1152" w:right="1152" w:bottom="1152" w:left="1152"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1B73" w:rsidRDefault="00C51B73" w:rsidP="00387352">
      <w:r>
        <w:separator/>
      </w:r>
    </w:p>
  </w:endnote>
  <w:endnote w:type="continuationSeparator" w:id="0">
    <w:p w:rsidR="00C51B73" w:rsidRDefault="00C51B73" w:rsidP="00387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Bold"/>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Geneva">
    <w:altName w:val="Arial"/>
    <w:charset w:val="00"/>
    <w:family w:val="auto"/>
    <w:pitch w:val="variable"/>
    <w:sig w:usb0="0000000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1B73" w:rsidRDefault="00C51B73" w:rsidP="00387352">
      <w:r>
        <w:separator/>
      </w:r>
    </w:p>
  </w:footnote>
  <w:footnote w:type="continuationSeparator" w:id="0">
    <w:p w:rsidR="00C51B73" w:rsidRDefault="00C51B73" w:rsidP="003873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8D5" w:rsidRDefault="00651462" w:rsidP="00387352">
    <w:pPr>
      <w:pStyle w:val="Header"/>
      <w:jc w:val="center"/>
    </w:pPr>
    <w:r>
      <w:rPr>
        <w:noProof/>
        <w:lang w:val="en-US" w:eastAsia="en-US"/>
      </w:rPr>
      <w:drawing>
        <wp:anchor distT="0" distB="0" distL="114300" distR="114300" simplePos="0" relativeHeight="251657728" behindDoc="0" locked="0" layoutInCell="1" allowOverlap="1">
          <wp:simplePos x="0" y="0"/>
          <wp:positionH relativeFrom="margin">
            <wp:posOffset>4400550</wp:posOffset>
          </wp:positionH>
          <wp:positionV relativeFrom="margin">
            <wp:posOffset>-771525</wp:posOffset>
          </wp:positionV>
          <wp:extent cx="2638425" cy="6191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8425" cy="619125"/>
                  </a:xfrm>
                  <a:prstGeom prst="rect">
                    <a:avLst/>
                  </a:prstGeom>
                  <a:noFill/>
                </pic:spPr>
              </pic:pic>
            </a:graphicData>
          </a:graphic>
          <wp14:sizeRelH relativeFrom="page">
            <wp14:pctWidth>0</wp14:pctWidth>
          </wp14:sizeRelH>
          <wp14:sizeRelV relativeFrom="page">
            <wp14:pctHeight>0</wp14:pctHeight>
          </wp14:sizeRelV>
        </wp:anchor>
      </w:drawing>
    </w:r>
  </w:p>
  <w:p w:rsidR="00C118D5" w:rsidRDefault="00C118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5DE3D74"/>
    <w:multiLevelType w:val="hybridMultilevel"/>
    <w:tmpl w:val="71A088B8"/>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1D"/>
    <w:multiLevelType w:val="multilevel"/>
    <w:tmpl w:val="F57400E2"/>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15:restartNumberingAfterBreak="0">
    <w:nsid w:val="FFFFFF7C"/>
    <w:multiLevelType w:val="singleLevel"/>
    <w:tmpl w:val="7A36C482"/>
    <w:lvl w:ilvl="0">
      <w:start w:val="1"/>
      <w:numFmt w:val="decimal"/>
      <w:lvlText w:val="%1."/>
      <w:lvlJc w:val="left"/>
      <w:pPr>
        <w:tabs>
          <w:tab w:val="num" w:pos="1800"/>
        </w:tabs>
        <w:ind w:left="1800" w:hanging="360"/>
      </w:pPr>
      <w:rPr>
        <w:rFonts w:cs="Times New Roman"/>
      </w:rPr>
    </w:lvl>
  </w:abstractNum>
  <w:abstractNum w:abstractNumId="3" w15:restartNumberingAfterBreak="0">
    <w:nsid w:val="FFFFFF7D"/>
    <w:multiLevelType w:val="singleLevel"/>
    <w:tmpl w:val="DD244DC8"/>
    <w:lvl w:ilvl="0">
      <w:start w:val="1"/>
      <w:numFmt w:val="decimal"/>
      <w:lvlText w:val="%1."/>
      <w:lvlJc w:val="left"/>
      <w:pPr>
        <w:tabs>
          <w:tab w:val="num" w:pos="1440"/>
        </w:tabs>
        <w:ind w:left="1440" w:hanging="360"/>
      </w:pPr>
      <w:rPr>
        <w:rFonts w:cs="Times New Roman"/>
      </w:rPr>
    </w:lvl>
  </w:abstractNum>
  <w:abstractNum w:abstractNumId="4" w15:restartNumberingAfterBreak="0">
    <w:nsid w:val="FFFFFF7E"/>
    <w:multiLevelType w:val="singleLevel"/>
    <w:tmpl w:val="2490F808"/>
    <w:lvl w:ilvl="0">
      <w:start w:val="1"/>
      <w:numFmt w:val="decimal"/>
      <w:lvlText w:val="%1."/>
      <w:lvlJc w:val="left"/>
      <w:pPr>
        <w:tabs>
          <w:tab w:val="num" w:pos="1080"/>
        </w:tabs>
        <w:ind w:left="1080" w:hanging="360"/>
      </w:pPr>
      <w:rPr>
        <w:rFonts w:cs="Times New Roman"/>
      </w:rPr>
    </w:lvl>
  </w:abstractNum>
  <w:abstractNum w:abstractNumId="5" w15:restartNumberingAfterBreak="0">
    <w:nsid w:val="FFFFFF7F"/>
    <w:multiLevelType w:val="singleLevel"/>
    <w:tmpl w:val="199A8434"/>
    <w:lvl w:ilvl="0">
      <w:start w:val="1"/>
      <w:numFmt w:val="decimal"/>
      <w:lvlText w:val="%1."/>
      <w:lvlJc w:val="left"/>
      <w:pPr>
        <w:tabs>
          <w:tab w:val="num" w:pos="720"/>
        </w:tabs>
        <w:ind w:left="720" w:hanging="360"/>
      </w:pPr>
      <w:rPr>
        <w:rFonts w:cs="Times New Roman"/>
      </w:rPr>
    </w:lvl>
  </w:abstractNum>
  <w:abstractNum w:abstractNumId="6" w15:restartNumberingAfterBreak="0">
    <w:nsid w:val="FFFFFF80"/>
    <w:multiLevelType w:val="singleLevel"/>
    <w:tmpl w:val="3FD4314E"/>
    <w:lvl w:ilvl="0">
      <w:start w:val="1"/>
      <w:numFmt w:val="bullet"/>
      <w:lvlText w:val=""/>
      <w:lvlJc w:val="left"/>
      <w:pPr>
        <w:tabs>
          <w:tab w:val="num" w:pos="1800"/>
        </w:tabs>
        <w:ind w:left="1800" w:hanging="360"/>
      </w:pPr>
      <w:rPr>
        <w:rFonts w:ascii="Symbol" w:hAnsi="Symbol" w:hint="default"/>
      </w:rPr>
    </w:lvl>
  </w:abstractNum>
  <w:abstractNum w:abstractNumId="7" w15:restartNumberingAfterBreak="0">
    <w:nsid w:val="FFFFFF81"/>
    <w:multiLevelType w:val="singleLevel"/>
    <w:tmpl w:val="A370689A"/>
    <w:lvl w:ilvl="0">
      <w:start w:val="1"/>
      <w:numFmt w:val="bullet"/>
      <w:lvlText w:val=""/>
      <w:lvlJc w:val="left"/>
      <w:pPr>
        <w:tabs>
          <w:tab w:val="num" w:pos="1440"/>
        </w:tabs>
        <w:ind w:left="1440" w:hanging="360"/>
      </w:pPr>
      <w:rPr>
        <w:rFonts w:ascii="Symbol" w:hAnsi="Symbol" w:hint="default"/>
      </w:rPr>
    </w:lvl>
  </w:abstractNum>
  <w:abstractNum w:abstractNumId="8" w15:restartNumberingAfterBreak="0">
    <w:nsid w:val="FFFFFF82"/>
    <w:multiLevelType w:val="singleLevel"/>
    <w:tmpl w:val="40F45328"/>
    <w:lvl w:ilvl="0">
      <w:start w:val="1"/>
      <w:numFmt w:val="bullet"/>
      <w:lvlText w:val=""/>
      <w:lvlJc w:val="left"/>
      <w:pPr>
        <w:tabs>
          <w:tab w:val="num" w:pos="1080"/>
        </w:tabs>
        <w:ind w:left="1080" w:hanging="360"/>
      </w:pPr>
      <w:rPr>
        <w:rFonts w:ascii="Symbol" w:hAnsi="Symbol" w:hint="default"/>
      </w:rPr>
    </w:lvl>
  </w:abstractNum>
  <w:abstractNum w:abstractNumId="9" w15:restartNumberingAfterBreak="0">
    <w:nsid w:val="FFFFFF83"/>
    <w:multiLevelType w:val="singleLevel"/>
    <w:tmpl w:val="C0BC931C"/>
    <w:lvl w:ilvl="0">
      <w:start w:val="1"/>
      <w:numFmt w:val="bullet"/>
      <w:lvlText w:val=""/>
      <w:lvlJc w:val="left"/>
      <w:pPr>
        <w:tabs>
          <w:tab w:val="num" w:pos="720"/>
        </w:tabs>
        <w:ind w:left="720" w:hanging="360"/>
      </w:pPr>
      <w:rPr>
        <w:rFonts w:ascii="Symbol" w:hAnsi="Symbol" w:hint="default"/>
      </w:rPr>
    </w:lvl>
  </w:abstractNum>
  <w:abstractNum w:abstractNumId="10" w15:restartNumberingAfterBreak="0">
    <w:nsid w:val="FFFFFF88"/>
    <w:multiLevelType w:val="singleLevel"/>
    <w:tmpl w:val="F9283184"/>
    <w:lvl w:ilvl="0">
      <w:start w:val="1"/>
      <w:numFmt w:val="decimal"/>
      <w:lvlText w:val="%1."/>
      <w:lvlJc w:val="left"/>
      <w:pPr>
        <w:tabs>
          <w:tab w:val="num" w:pos="360"/>
        </w:tabs>
        <w:ind w:left="360" w:hanging="360"/>
      </w:pPr>
      <w:rPr>
        <w:rFonts w:cs="Times New Roman"/>
      </w:rPr>
    </w:lvl>
  </w:abstractNum>
  <w:abstractNum w:abstractNumId="11" w15:restartNumberingAfterBreak="0">
    <w:nsid w:val="FFFFFF89"/>
    <w:multiLevelType w:val="singleLevel"/>
    <w:tmpl w:val="3B720E7A"/>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08F7DF3"/>
    <w:multiLevelType w:val="hybridMultilevel"/>
    <w:tmpl w:val="0B983FBA"/>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3" w15:restartNumberingAfterBreak="0">
    <w:nsid w:val="55DA61BF"/>
    <w:multiLevelType w:val="multilevel"/>
    <w:tmpl w:val="57B41854"/>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14" w15:restartNumberingAfterBreak="0">
    <w:nsid w:val="61D152BD"/>
    <w:multiLevelType w:val="hybridMultilevel"/>
    <w:tmpl w:val="F55446F6"/>
    <w:lvl w:ilvl="0" w:tplc="6D641B5C">
      <w:start w:val="1"/>
      <w:numFmt w:val="bullet"/>
      <w:lvlText w:val="-"/>
      <w:lvlJc w:val="left"/>
      <w:pPr>
        <w:ind w:left="1080" w:hanging="360"/>
      </w:pPr>
      <w:rPr>
        <w:rFonts w:ascii="Arial" w:eastAsia="Times New Roman" w:hAnsi="Aria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5" w15:restartNumberingAfterBreak="0">
    <w:nsid w:val="6B05799A"/>
    <w:multiLevelType w:val="hybridMultilevel"/>
    <w:tmpl w:val="DC2ABF1A"/>
    <w:lvl w:ilvl="0" w:tplc="3A4CF670">
      <w:start w:val="1"/>
      <w:numFmt w:val="bullet"/>
      <w:lvlText w:val="□"/>
      <w:lvlJc w:val="left"/>
      <w:pPr>
        <w:ind w:left="1080" w:hanging="360"/>
      </w:pPr>
      <w:rPr>
        <w:rFonts w:ascii="Arial" w:hAnsi="Arial" w:hint="default"/>
        <w:sz w:val="28"/>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6" w15:restartNumberingAfterBreak="0">
    <w:nsid w:val="77107D00"/>
    <w:multiLevelType w:val="hybridMultilevel"/>
    <w:tmpl w:val="5DCA7B3A"/>
    <w:lvl w:ilvl="0" w:tplc="3A4CF670">
      <w:start w:val="1"/>
      <w:numFmt w:val="bullet"/>
      <w:lvlText w:val="□"/>
      <w:lvlJc w:val="left"/>
      <w:pPr>
        <w:ind w:left="1080" w:hanging="360"/>
      </w:pPr>
      <w:rPr>
        <w:rFonts w:ascii="Arial" w:hAnsi="Arial" w:hint="default"/>
        <w:sz w:val="28"/>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11"/>
  </w:num>
  <w:num w:numId="2">
    <w:abstractNumId w:val="9"/>
  </w:num>
  <w:num w:numId="3">
    <w:abstractNumId w:val="8"/>
  </w:num>
  <w:num w:numId="4">
    <w:abstractNumId w:val="7"/>
  </w:num>
  <w:num w:numId="5">
    <w:abstractNumId w:val="6"/>
  </w:num>
  <w:num w:numId="6">
    <w:abstractNumId w:val="10"/>
  </w:num>
  <w:num w:numId="7">
    <w:abstractNumId w:val="5"/>
  </w:num>
  <w:num w:numId="8">
    <w:abstractNumId w:val="4"/>
  </w:num>
  <w:num w:numId="9">
    <w:abstractNumId w:val="3"/>
  </w:num>
  <w:num w:numId="10">
    <w:abstractNumId w:val="2"/>
  </w:num>
  <w:num w:numId="11">
    <w:abstractNumId w:val="1"/>
  </w:num>
  <w:num w:numId="12">
    <w:abstractNumId w:val="13"/>
  </w:num>
  <w:num w:numId="13">
    <w:abstractNumId w:val="13"/>
  </w:num>
  <w:num w:numId="14">
    <w:abstractNumId w:val="13"/>
  </w:num>
  <w:num w:numId="15">
    <w:abstractNumId w:val="13"/>
  </w:num>
  <w:num w:numId="16">
    <w:abstractNumId w:val="13"/>
  </w:num>
  <w:num w:numId="17">
    <w:abstractNumId w:val="13"/>
  </w:num>
  <w:num w:numId="18">
    <w:abstractNumId w:val="13"/>
  </w:num>
  <w:num w:numId="19">
    <w:abstractNumId w:val="13"/>
  </w:num>
  <w:num w:numId="20">
    <w:abstractNumId w:val="13"/>
  </w:num>
  <w:num w:numId="2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16"/>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15"/>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FEC"/>
    <w:rsid w:val="00020F66"/>
    <w:rsid w:val="0002122F"/>
    <w:rsid w:val="00032467"/>
    <w:rsid w:val="00036FDB"/>
    <w:rsid w:val="00040AC5"/>
    <w:rsid w:val="00045EA5"/>
    <w:rsid w:val="000529C5"/>
    <w:rsid w:val="000549F3"/>
    <w:rsid w:val="00060644"/>
    <w:rsid w:val="00064614"/>
    <w:rsid w:val="0006471D"/>
    <w:rsid w:val="000A7AB4"/>
    <w:rsid w:val="000B154D"/>
    <w:rsid w:val="000C0D6A"/>
    <w:rsid w:val="000F1A6A"/>
    <w:rsid w:val="00105586"/>
    <w:rsid w:val="001160A2"/>
    <w:rsid w:val="00116E58"/>
    <w:rsid w:val="001327CF"/>
    <w:rsid w:val="00152F17"/>
    <w:rsid w:val="0019578E"/>
    <w:rsid w:val="001A1FAB"/>
    <w:rsid w:val="001B279A"/>
    <w:rsid w:val="001C4692"/>
    <w:rsid w:val="001D3103"/>
    <w:rsid w:val="001E0950"/>
    <w:rsid w:val="001F5A96"/>
    <w:rsid w:val="00205859"/>
    <w:rsid w:val="00270130"/>
    <w:rsid w:val="00295ED4"/>
    <w:rsid w:val="002966B2"/>
    <w:rsid w:val="002B1909"/>
    <w:rsid w:val="002B31BF"/>
    <w:rsid w:val="002D640D"/>
    <w:rsid w:val="00307195"/>
    <w:rsid w:val="003440FB"/>
    <w:rsid w:val="00387352"/>
    <w:rsid w:val="00397B24"/>
    <w:rsid w:val="003F2216"/>
    <w:rsid w:val="00410826"/>
    <w:rsid w:val="00412BC1"/>
    <w:rsid w:val="00462C10"/>
    <w:rsid w:val="004838FD"/>
    <w:rsid w:val="004939C8"/>
    <w:rsid w:val="004B13A0"/>
    <w:rsid w:val="004D1804"/>
    <w:rsid w:val="00506B49"/>
    <w:rsid w:val="005153D2"/>
    <w:rsid w:val="00555E55"/>
    <w:rsid w:val="00560A08"/>
    <w:rsid w:val="00562B2E"/>
    <w:rsid w:val="005764D2"/>
    <w:rsid w:val="005A6D36"/>
    <w:rsid w:val="005B4034"/>
    <w:rsid w:val="005B56E0"/>
    <w:rsid w:val="005D563B"/>
    <w:rsid w:val="005E0F31"/>
    <w:rsid w:val="005E7EB6"/>
    <w:rsid w:val="005F2405"/>
    <w:rsid w:val="0064504F"/>
    <w:rsid w:val="00651462"/>
    <w:rsid w:val="006556B4"/>
    <w:rsid w:val="006700E4"/>
    <w:rsid w:val="006A7FE9"/>
    <w:rsid w:val="00713138"/>
    <w:rsid w:val="00722F13"/>
    <w:rsid w:val="00747899"/>
    <w:rsid w:val="007A1211"/>
    <w:rsid w:val="007A2271"/>
    <w:rsid w:val="007D31A7"/>
    <w:rsid w:val="007F43F1"/>
    <w:rsid w:val="007F44B3"/>
    <w:rsid w:val="00812098"/>
    <w:rsid w:val="00816198"/>
    <w:rsid w:val="00833DFB"/>
    <w:rsid w:val="0083749C"/>
    <w:rsid w:val="008541C3"/>
    <w:rsid w:val="00872A76"/>
    <w:rsid w:val="0087769F"/>
    <w:rsid w:val="00887631"/>
    <w:rsid w:val="00887E06"/>
    <w:rsid w:val="008A19E2"/>
    <w:rsid w:val="008A2392"/>
    <w:rsid w:val="008A46E7"/>
    <w:rsid w:val="008B2EDD"/>
    <w:rsid w:val="008B7D86"/>
    <w:rsid w:val="008D5648"/>
    <w:rsid w:val="00925C7F"/>
    <w:rsid w:val="009411AA"/>
    <w:rsid w:val="0094183E"/>
    <w:rsid w:val="00941AC5"/>
    <w:rsid w:val="009511EF"/>
    <w:rsid w:val="009513C3"/>
    <w:rsid w:val="00954FAE"/>
    <w:rsid w:val="00965402"/>
    <w:rsid w:val="0096568D"/>
    <w:rsid w:val="009F4424"/>
    <w:rsid w:val="009F6CF5"/>
    <w:rsid w:val="00A04871"/>
    <w:rsid w:val="00A066D7"/>
    <w:rsid w:val="00A12AA2"/>
    <w:rsid w:val="00A25A1C"/>
    <w:rsid w:val="00A3498A"/>
    <w:rsid w:val="00A453E4"/>
    <w:rsid w:val="00A854CC"/>
    <w:rsid w:val="00A86CCB"/>
    <w:rsid w:val="00AC5D61"/>
    <w:rsid w:val="00AD2B40"/>
    <w:rsid w:val="00AE663B"/>
    <w:rsid w:val="00AF5641"/>
    <w:rsid w:val="00AF7312"/>
    <w:rsid w:val="00B10DD0"/>
    <w:rsid w:val="00B27A94"/>
    <w:rsid w:val="00B31A6A"/>
    <w:rsid w:val="00B4034A"/>
    <w:rsid w:val="00B54E64"/>
    <w:rsid w:val="00B74714"/>
    <w:rsid w:val="00BA294F"/>
    <w:rsid w:val="00BA3837"/>
    <w:rsid w:val="00BA7CE4"/>
    <w:rsid w:val="00BC0FEC"/>
    <w:rsid w:val="00BD44B3"/>
    <w:rsid w:val="00BE49F0"/>
    <w:rsid w:val="00C118D5"/>
    <w:rsid w:val="00C13827"/>
    <w:rsid w:val="00C318C7"/>
    <w:rsid w:val="00C358B7"/>
    <w:rsid w:val="00C4240E"/>
    <w:rsid w:val="00C4325B"/>
    <w:rsid w:val="00C51B73"/>
    <w:rsid w:val="00C97275"/>
    <w:rsid w:val="00D11006"/>
    <w:rsid w:val="00D157C3"/>
    <w:rsid w:val="00D51496"/>
    <w:rsid w:val="00DA2C6B"/>
    <w:rsid w:val="00DA735D"/>
    <w:rsid w:val="00DB0DB3"/>
    <w:rsid w:val="00DC2DD6"/>
    <w:rsid w:val="00DD425F"/>
    <w:rsid w:val="00DE2D3D"/>
    <w:rsid w:val="00DF75F2"/>
    <w:rsid w:val="00E04226"/>
    <w:rsid w:val="00E11AB5"/>
    <w:rsid w:val="00E13E75"/>
    <w:rsid w:val="00E24373"/>
    <w:rsid w:val="00E34368"/>
    <w:rsid w:val="00E53BE9"/>
    <w:rsid w:val="00E7780A"/>
    <w:rsid w:val="00E82B5A"/>
    <w:rsid w:val="00EC0D98"/>
    <w:rsid w:val="00ED1D4F"/>
    <w:rsid w:val="00EE3453"/>
    <w:rsid w:val="00EF1118"/>
    <w:rsid w:val="00F00B9A"/>
    <w:rsid w:val="00F019AE"/>
    <w:rsid w:val="00F226C8"/>
    <w:rsid w:val="00F44417"/>
    <w:rsid w:val="00F80237"/>
    <w:rsid w:val="00F83221"/>
    <w:rsid w:val="00F85B11"/>
    <w:rsid w:val="00FA11B8"/>
    <w:rsid w:val="00FB74AA"/>
    <w:rsid w:val="00FC0070"/>
    <w:rsid w:val="00FC7555"/>
    <w:rsid w:val="00FD0FFB"/>
    <w:rsid w:val="00FD7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7DD6ED6-98BC-4745-85CB-490C81936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5586"/>
    <w:pPr>
      <w:widowControl w:val="0"/>
      <w:jc w:val="both"/>
    </w:pPr>
    <w:rPr>
      <w:kern w:val="2"/>
      <w:sz w:val="22"/>
      <w:szCs w:val="24"/>
      <w:lang w:eastAsia="zh-CN"/>
    </w:rPr>
  </w:style>
  <w:style w:type="paragraph" w:styleId="Heading1">
    <w:name w:val="heading 1"/>
    <w:basedOn w:val="Normal"/>
    <w:next w:val="Normal"/>
    <w:link w:val="Heading1Char"/>
    <w:qFormat/>
    <w:rsid w:val="000B154D"/>
    <w:pPr>
      <w:keepNext/>
      <w:keepLines/>
      <w:numPr>
        <w:numId w:val="20"/>
      </w:numPr>
      <w:outlineLvl w:val="0"/>
    </w:pPr>
    <w:rPr>
      <w:rFonts w:ascii="Arial" w:hAnsi="Arial"/>
      <w:b/>
      <w:bCs/>
      <w:sz w:val="36"/>
      <w:szCs w:val="36"/>
      <w:lang w:val="x-none" w:eastAsia="x-none"/>
    </w:rPr>
  </w:style>
  <w:style w:type="paragraph" w:styleId="Heading2">
    <w:name w:val="heading 2"/>
    <w:basedOn w:val="Normal"/>
    <w:next w:val="Normal"/>
    <w:link w:val="Heading2Char"/>
    <w:qFormat/>
    <w:rsid w:val="000B154D"/>
    <w:pPr>
      <w:keepNext/>
      <w:keepLines/>
      <w:numPr>
        <w:ilvl w:val="1"/>
        <w:numId w:val="20"/>
      </w:numPr>
      <w:spacing w:before="200"/>
      <w:jc w:val="left"/>
      <w:outlineLvl w:val="1"/>
    </w:pPr>
    <w:rPr>
      <w:rFonts w:ascii="Calibri" w:hAnsi="Calibri"/>
      <w:b/>
      <w:bCs/>
      <w:caps/>
      <w:sz w:val="32"/>
      <w:szCs w:val="32"/>
      <w:lang w:val="x-none" w:eastAsia="x-none"/>
    </w:rPr>
  </w:style>
  <w:style w:type="paragraph" w:styleId="Heading3">
    <w:name w:val="heading 3"/>
    <w:basedOn w:val="Normal"/>
    <w:next w:val="Normal"/>
    <w:link w:val="Heading3Char"/>
    <w:qFormat/>
    <w:rsid w:val="000B154D"/>
    <w:pPr>
      <w:keepNext/>
      <w:keepLines/>
      <w:numPr>
        <w:ilvl w:val="2"/>
        <w:numId w:val="20"/>
      </w:numPr>
      <w:spacing w:before="200"/>
      <w:outlineLvl w:val="2"/>
    </w:pPr>
    <w:rPr>
      <w:rFonts w:ascii="Calibri" w:hAnsi="Calibri"/>
      <w:b/>
      <w:bCs/>
      <w:sz w:val="28"/>
      <w:szCs w:val="28"/>
      <w:lang w:val="x-none" w:eastAsia="x-none"/>
    </w:rPr>
  </w:style>
  <w:style w:type="paragraph" w:styleId="Heading4">
    <w:name w:val="heading 4"/>
    <w:basedOn w:val="Normal"/>
    <w:next w:val="Normal"/>
    <w:link w:val="Heading4Char"/>
    <w:qFormat/>
    <w:rsid w:val="000B154D"/>
    <w:pPr>
      <w:keepNext/>
      <w:keepLines/>
      <w:numPr>
        <w:ilvl w:val="3"/>
        <w:numId w:val="20"/>
      </w:numPr>
      <w:spacing w:before="200"/>
      <w:outlineLvl w:val="3"/>
    </w:pPr>
    <w:rPr>
      <w:rFonts w:ascii="Calibri" w:hAnsi="Calibri"/>
      <w:b/>
      <w:bCs/>
      <w:i/>
      <w:iCs/>
      <w:color w:val="4F81BD"/>
      <w:sz w:val="24"/>
      <w:lang w:val="x-none" w:eastAsia="x-none"/>
    </w:rPr>
  </w:style>
  <w:style w:type="paragraph" w:styleId="Heading5">
    <w:name w:val="heading 5"/>
    <w:basedOn w:val="Normal"/>
    <w:next w:val="Normal"/>
    <w:link w:val="Heading5Char"/>
    <w:qFormat/>
    <w:rsid w:val="000B154D"/>
    <w:pPr>
      <w:keepNext/>
      <w:keepLines/>
      <w:numPr>
        <w:ilvl w:val="4"/>
        <w:numId w:val="20"/>
      </w:numPr>
      <w:spacing w:before="200"/>
      <w:outlineLvl w:val="4"/>
    </w:pPr>
    <w:rPr>
      <w:rFonts w:ascii="Calibri" w:hAnsi="Calibri"/>
      <w:color w:val="243F60"/>
      <w:sz w:val="24"/>
      <w:lang w:val="x-none" w:eastAsia="x-none"/>
    </w:rPr>
  </w:style>
  <w:style w:type="paragraph" w:styleId="Heading6">
    <w:name w:val="heading 6"/>
    <w:basedOn w:val="Normal"/>
    <w:next w:val="Normal"/>
    <w:link w:val="Heading6Char"/>
    <w:qFormat/>
    <w:rsid w:val="000B154D"/>
    <w:pPr>
      <w:keepNext/>
      <w:keepLines/>
      <w:numPr>
        <w:ilvl w:val="5"/>
        <w:numId w:val="20"/>
      </w:numPr>
      <w:spacing w:before="200"/>
      <w:outlineLvl w:val="5"/>
    </w:pPr>
    <w:rPr>
      <w:rFonts w:ascii="Calibri" w:hAnsi="Calibri"/>
      <w:i/>
      <w:iCs/>
      <w:color w:val="243F60"/>
      <w:sz w:val="24"/>
      <w:lang w:val="x-none" w:eastAsia="x-none"/>
    </w:rPr>
  </w:style>
  <w:style w:type="paragraph" w:styleId="Heading7">
    <w:name w:val="heading 7"/>
    <w:basedOn w:val="Normal"/>
    <w:next w:val="Normal"/>
    <w:link w:val="Heading7Char"/>
    <w:qFormat/>
    <w:rsid w:val="000B154D"/>
    <w:pPr>
      <w:keepNext/>
      <w:keepLines/>
      <w:numPr>
        <w:ilvl w:val="6"/>
        <w:numId w:val="20"/>
      </w:numPr>
      <w:spacing w:before="200"/>
      <w:outlineLvl w:val="6"/>
    </w:pPr>
    <w:rPr>
      <w:rFonts w:ascii="Calibri" w:hAnsi="Calibri"/>
      <w:i/>
      <w:iCs/>
      <w:color w:val="404040"/>
      <w:sz w:val="24"/>
      <w:lang w:val="x-none" w:eastAsia="x-none"/>
    </w:rPr>
  </w:style>
  <w:style w:type="paragraph" w:styleId="Heading8">
    <w:name w:val="heading 8"/>
    <w:basedOn w:val="Normal"/>
    <w:next w:val="Normal"/>
    <w:link w:val="Heading8Char"/>
    <w:qFormat/>
    <w:rsid w:val="000B154D"/>
    <w:pPr>
      <w:keepNext/>
      <w:keepLines/>
      <w:numPr>
        <w:ilvl w:val="7"/>
        <w:numId w:val="20"/>
      </w:numPr>
      <w:spacing w:before="200"/>
      <w:outlineLvl w:val="7"/>
    </w:pPr>
    <w:rPr>
      <w:rFonts w:ascii="Calibri" w:hAnsi="Calibri"/>
      <w:color w:val="404040"/>
      <w:sz w:val="20"/>
      <w:szCs w:val="20"/>
      <w:lang w:val="x-none" w:eastAsia="x-none"/>
    </w:rPr>
  </w:style>
  <w:style w:type="paragraph" w:styleId="Heading9">
    <w:name w:val="heading 9"/>
    <w:basedOn w:val="Normal"/>
    <w:next w:val="Normal"/>
    <w:link w:val="Heading9Char"/>
    <w:qFormat/>
    <w:rsid w:val="000B154D"/>
    <w:pPr>
      <w:keepNext/>
      <w:keepLines/>
      <w:numPr>
        <w:ilvl w:val="8"/>
        <w:numId w:val="20"/>
      </w:numPr>
      <w:spacing w:before="200"/>
      <w:outlineLvl w:val="8"/>
    </w:pPr>
    <w:rPr>
      <w:rFonts w:ascii="Calibri" w:hAnsi="Calibri"/>
      <w:i/>
      <w:iCs/>
      <w:color w:val="40404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0B154D"/>
    <w:rPr>
      <w:rFonts w:ascii="Arial" w:eastAsia="SimSun" w:hAnsi="Arial" w:cs="Times New Roman"/>
      <w:b/>
      <w:bCs/>
      <w:kern w:val="2"/>
      <w:sz w:val="36"/>
      <w:szCs w:val="36"/>
    </w:rPr>
  </w:style>
  <w:style w:type="character" w:customStyle="1" w:styleId="Heading2Char">
    <w:name w:val="Heading 2 Char"/>
    <w:link w:val="Heading2"/>
    <w:semiHidden/>
    <w:locked/>
    <w:rsid w:val="000B154D"/>
    <w:rPr>
      <w:rFonts w:ascii="Calibri" w:eastAsia="SimSun" w:hAnsi="Calibri" w:cs="Times New Roman"/>
      <w:b/>
      <w:bCs/>
      <w:caps/>
      <w:kern w:val="2"/>
      <w:sz w:val="32"/>
      <w:szCs w:val="32"/>
    </w:rPr>
  </w:style>
  <w:style w:type="character" w:customStyle="1" w:styleId="Heading3Char">
    <w:name w:val="Heading 3 Char"/>
    <w:link w:val="Heading3"/>
    <w:semiHidden/>
    <w:locked/>
    <w:rsid w:val="000B154D"/>
    <w:rPr>
      <w:rFonts w:ascii="Calibri" w:eastAsia="SimSun" w:hAnsi="Calibri" w:cs="Times New Roman"/>
      <w:b/>
      <w:bCs/>
      <w:kern w:val="2"/>
      <w:sz w:val="28"/>
      <w:szCs w:val="28"/>
    </w:rPr>
  </w:style>
  <w:style w:type="character" w:customStyle="1" w:styleId="Heading4Char">
    <w:name w:val="Heading 4 Char"/>
    <w:link w:val="Heading4"/>
    <w:semiHidden/>
    <w:locked/>
    <w:rsid w:val="000B154D"/>
    <w:rPr>
      <w:rFonts w:ascii="Calibri" w:eastAsia="SimSun" w:hAnsi="Calibri" w:cs="Times New Roman"/>
      <w:b/>
      <w:bCs/>
      <w:i/>
      <w:iCs/>
      <w:color w:val="4F81BD"/>
      <w:kern w:val="2"/>
      <w:sz w:val="24"/>
      <w:szCs w:val="24"/>
    </w:rPr>
  </w:style>
  <w:style w:type="character" w:customStyle="1" w:styleId="Heading5Char">
    <w:name w:val="Heading 5 Char"/>
    <w:link w:val="Heading5"/>
    <w:semiHidden/>
    <w:locked/>
    <w:rsid w:val="000B154D"/>
    <w:rPr>
      <w:rFonts w:ascii="Calibri" w:eastAsia="SimSun" w:hAnsi="Calibri" w:cs="Times New Roman"/>
      <w:color w:val="243F60"/>
      <w:kern w:val="2"/>
      <w:sz w:val="24"/>
      <w:szCs w:val="24"/>
    </w:rPr>
  </w:style>
  <w:style w:type="character" w:customStyle="1" w:styleId="Heading6Char">
    <w:name w:val="Heading 6 Char"/>
    <w:link w:val="Heading6"/>
    <w:semiHidden/>
    <w:locked/>
    <w:rsid w:val="000B154D"/>
    <w:rPr>
      <w:rFonts w:ascii="Calibri" w:eastAsia="SimSun" w:hAnsi="Calibri" w:cs="Times New Roman"/>
      <w:i/>
      <w:iCs/>
      <w:color w:val="243F60"/>
      <w:kern w:val="2"/>
      <w:sz w:val="24"/>
      <w:szCs w:val="24"/>
    </w:rPr>
  </w:style>
  <w:style w:type="character" w:customStyle="1" w:styleId="Heading7Char">
    <w:name w:val="Heading 7 Char"/>
    <w:link w:val="Heading7"/>
    <w:semiHidden/>
    <w:locked/>
    <w:rsid w:val="000B154D"/>
    <w:rPr>
      <w:rFonts w:ascii="Calibri" w:eastAsia="SimSun" w:hAnsi="Calibri" w:cs="Times New Roman"/>
      <w:i/>
      <w:iCs/>
      <w:color w:val="404040"/>
      <w:kern w:val="2"/>
      <w:sz w:val="24"/>
      <w:szCs w:val="24"/>
    </w:rPr>
  </w:style>
  <w:style w:type="character" w:customStyle="1" w:styleId="Heading8Char">
    <w:name w:val="Heading 8 Char"/>
    <w:link w:val="Heading8"/>
    <w:semiHidden/>
    <w:locked/>
    <w:rsid w:val="000B154D"/>
    <w:rPr>
      <w:rFonts w:ascii="Calibri" w:eastAsia="SimSun" w:hAnsi="Calibri" w:cs="Times New Roman"/>
      <w:color w:val="404040"/>
      <w:kern w:val="2"/>
    </w:rPr>
  </w:style>
  <w:style w:type="character" w:customStyle="1" w:styleId="Heading9Char">
    <w:name w:val="Heading 9 Char"/>
    <w:link w:val="Heading9"/>
    <w:semiHidden/>
    <w:locked/>
    <w:rsid w:val="000B154D"/>
    <w:rPr>
      <w:rFonts w:ascii="Calibri" w:eastAsia="SimSun" w:hAnsi="Calibri" w:cs="Times New Roman"/>
      <w:i/>
      <w:iCs/>
      <w:color w:val="404040"/>
      <w:kern w:val="2"/>
    </w:rPr>
  </w:style>
  <w:style w:type="table" w:styleId="TableGrid">
    <w:name w:val="Table Grid"/>
    <w:basedOn w:val="TableNormal"/>
    <w:rsid w:val="00D5149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D51496"/>
    <w:rPr>
      <w:rFonts w:cs="Times New Roman"/>
      <w:color w:val="0000FF"/>
      <w:u w:val="single"/>
    </w:rPr>
  </w:style>
  <w:style w:type="paragraph" w:styleId="Header">
    <w:name w:val="header"/>
    <w:basedOn w:val="Normal"/>
    <w:link w:val="HeaderChar"/>
    <w:rsid w:val="00387352"/>
    <w:pPr>
      <w:tabs>
        <w:tab w:val="center" w:pos="4320"/>
        <w:tab w:val="right" w:pos="8640"/>
      </w:tabs>
    </w:pPr>
    <w:rPr>
      <w:kern w:val="0"/>
      <w:sz w:val="24"/>
      <w:lang w:val="x-none" w:eastAsia="x-none"/>
    </w:rPr>
  </w:style>
  <w:style w:type="character" w:customStyle="1" w:styleId="HeaderChar">
    <w:name w:val="Header Char"/>
    <w:link w:val="Header"/>
    <w:locked/>
    <w:rsid w:val="00387352"/>
    <w:rPr>
      <w:rFonts w:cs="Times New Roman"/>
      <w:sz w:val="24"/>
      <w:szCs w:val="24"/>
    </w:rPr>
  </w:style>
  <w:style w:type="paragraph" w:styleId="Footer">
    <w:name w:val="footer"/>
    <w:basedOn w:val="Normal"/>
    <w:link w:val="FooterChar"/>
    <w:semiHidden/>
    <w:rsid w:val="00387352"/>
    <w:pPr>
      <w:tabs>
        <w:tab w:val="center" w:pos="4320"/>
        <w:tab w:val="right" w:pos="8640"/>
      </w:tabs>
    </w:pPr>
    <w:rPr>
      <w:kern w:val="0"/>
      <w:sz w:val="24"/>
      <w:lang w:val="x-none" w:eastAsia="x-none"/>
    </w:rPr>
  </w:style>
  <w:style w:type="character" w:customStyle="1" w:styleId="FooterChar">
    <w:name w:val="Footer Char"/>
    <w:link w:val="Footer"/>
    <w:semiHidden/>
    <w:locked/>
    <w:rsid w:val="00387352"/>
    <w:rPr>
      <w:rFonts w:cs="Times New Roman"/>
      <w:sz w:val="24"/>
      <w:szCs w:val="24"/>
    </w:rPr>
  </w:style>
  <w:style w:type="paragraph" w:styleId="BalloonText">
    <w:name w:val="Balloon Text"/>
    <w:basedOn w:val="Normal"/>
    <w:link w:val="BalloonTextChar"/>
    <w:semiHidden/>
    <w:rsid w:val="00387352"/>
    <w:rPr>
      <w:rFonts w:ascii="Tahoma" w:hAnsi="Tahoma"/>
      <w:kern w:val="0"/>
      <w:sz w:val="16"/>
      <w:szCs w:val="16"/>
      <w:lang w:val="x-none" w:eastAsia="x-none"/>
    </w:rPr>
  </w:style>
  <w:style w:type="character" w:customStyle="1" w:styleId="BalloonTextChar">
    <w:name w:val="Balloon Text Char"/>
    <w:link w:val="BalloonText"/>
    <w:semiHidden/>
    <w:locked/>
    <w:rsid w:val="00387352"/>
    <w:rPr>
      <w:rFonts w:ascii="Tahoma" w:hAnsi="Tahoma" w:cs="Tahoma"/>
      <w:sz w:val="16"/>
      <w:szCs w:val="16"/>
    </w:rPr>
  </w:style>
  <w:style w:type="paragraph" w:styleId="Caption">
    <w:name w:val="caption"/>
    <w:basedOn w:val="Normal"/>
    <w:next w:val="Normal"/>
    <w:qFormat/>
    <w:rsid w:val="000B154D"/>
    <w:pPr>
      <w:spacing w:after="200"/>
      <w:jc w:val="center"/>
    </w:pPr>
    <w:rPr>
      <w:b/>
      <w:bCs/>
      <w:sz w:val="24"/>
    </w:rPr>
  </w:style>
  <w:style w:type="paragraph" w:customStyle="1" w:styleId="ColorfulList-Accent11">
    <w:name w:val="Colorful List - Accent 11"/>
    <w:basedOn w:val="Normal"/>
    <w:qFormat/>
    <w:rsid w:val="000B154D"/>
    <w:pPr>
      <w:ind w:left="720"/>
      <w:contextualSpacing/>
    </w:pPr>
  </w:style>
  <w:style w:type="paragraph" w:customStyle="1" w:styleId="TOCHeading1">
    <w:name w:val="TOC Heading1"/>
    <w:basedOn w:val="Heading1"/>
    <w:next w:val="Normal"/>
    <w:qFormat/>
    <w:rsid w:val="000B154D"/>
    <w:pPr>
      <w:widowControl/>
      <w:numPr>
        <w:numId w:val="0"/>
      </w:numPr>
      <w:spacing w:before="480" w:line="276" w:lineRule="auto"/>
      <w:jc w:val="left"/>
      <w:outlineLvl w:val="9"/>
    </w:pPr>
    <w:rPr>
      <w:rFonts w:ascii="Calibri" w:hAnsi="Calibri"/>
      <w:color w:val="365F91"/>
      <w:kern w:val="0"/>
      <w:sz w:val="28"/>
      <w:szCs w:val="28"/>
      <w:lang w:eastAsia="en-US"/>
    </w:rPr>
  </w:style>
  <w:style w:type="paragraph" w:customStyle="1" w:styleId="Abstract">
    <w:name w:val="Abstract"/>
    <w:basedOn w:val="Normal"/>
    <w:link w:val="AbstractChar"/>
    <w:rsid w:val="000B154D"/>
    <w:pPr>
      <w:ind w:right="320" w:firstLine="540"/>
    </w:pPr>
    <w:rPr>
      <w:rFonts w:ascii="Arial" w:hAnsi="Arial"/>
      <w:sz w:val="28"/>
      <w:szCs w:val="28"/>
      <w:lang w:val="x-none" w:eastAsia="x-none"/>
    </w:rPr>
  </w:style>
  <w:style w:type="character" w:customStyle="1" w:styleId="AbstractChar">
    <w:name w:val="Abstract Char"/>
    <w:link w:val="Abstract"/>
    <w:locked/>
    <w:rsid w:val="000B154D"/>
    <w:rPr>
      <w:rFonts w:ascii="Arial" w:hAnsi="Arial" w:cs="Arial"/>
      <w:kern w:val="2"/>
      <w:sz w:val="28"/>
      <w:szCs w:val="28"/>
    </w:rPr>
  </w:style>
  <w:style w:type="paragraph" w:customStyle="1" w:styleId="reportnormal">
    <w:name w:val="report normal"/>
    <w:basedOn w:val="Normal"/>
    <w:link w:val="reportnormalChar"/>
    <w:rsid w:val="000B154D"/>
    <w:pPr>
      <w:ind w:firstLine="540"/>
    </w:pPr>
    <w:rPr>
      <w:sz w:val="24"/>
      <w:lang w:val="x-none" w:eastAsia="x-none"/>
    </w:rPr>
  </w:style>
  <w:style w:type="character" w:customStyle="1" w:styleId="reportnormalChar">
    <w:name w:val="report normal Char"/>
    <w:link w:val="reportnormal"/>
    <w:locked/>
    <w:rsid w:val="000B154D"/>
    <w:rPr>
      <w:rFonts w:cs="Times New Roman"/>
      <w:kern w:val="2"/>
      <w:sz w:val="24"/>
      <w:szCs w:val="24"/>
    </w:rPr>
  </w:style>
  <w:style w:type="paragraph" w:styleId="Title">
    <w:name w:val="Title"/>
    <w:basedOn w:val="Normal"/>
    <w:next w:val="Normal"/>
    <w:link w:val="TitleChar"/>
    <w:qFormat/>
    <w:rsid w:val="000B154D"/>
    <w:pPr>
      <w:pBdr>
        <w:bottom w:val="single" w:sz="8" w:space="4" w:color="4F81BD"/>
      </w:pBdr>
      <w:spacing w:after="300"/>
      <w:contextualSpacing/>
    </w:pPr>
    <w:rPr>
      <w:rFonts w:ascii="Calibri" w:hAnsi="Calibri"/>
      <w:color w:val="17365D"/>
      <w:spacing w:val="5"/>
      <w:kern w:val="28"/>
      <w:sz w:val="52"/>
      <w:szCs w:val="52"/>
      <w:lang w:val="x-none" w:eastAsia="x-none"/>
    </w:rPr>
  </w:style>
  <w:style w:type="character" w:customStyle="1" w:styleId="TitleChar">
    <w:name w:val="Title Char"/>
    <w:link w:val="Title"/>
    <w:locked/>
    <w:rsid w:val="000B154D"/>
    <w:rPr>
      <w:rFonts w:ascii="Calibri" w:eastAsia="SimSun" w:hAnsi="Calibri" w:cs="Times New Roman"/>
      <w:color w:val="17365D"/>
      <w:spacing w:val="5"/>
      <w:kern w:val="28"/>
      <w:sz w:val="52"/>
      <w:szCs w:val="52"/>
    </w:rPr>
  </w:style>
  <w:style w:type="table" w:customStyle="1" w:styleId="MediumList2-Accent11">
    <w:name w:val="Medium List 2 - Accent 11"/>
    <w:rsid w:val="000B154D"/>
    <w:rPr>
      <w:rFonts w:ascii="Calibri" w:hAnsi="Calibri"/>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Grid-Accent11">
    <w:name w:val="Light Grid - Accent 11"/>
    <w:rsid w:val="000B154D"/>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paragraph" w:styleId="Subtitle">
    <w:name w:val="Subtitle"/>
    <w:basedOn w:val="Normal"/>
    <w:link w:val="SubtitleChar"/>
    <w:qFormat/>
    <w:locked/>
    <w:rsid w:val="00105586"/>
    <w:pPr>
      <w:spacing w:after="240"/>
      <w:jc w:val="center"/>
      <w:outlineLvl w:val="1"/>
    </w:pPr>
    <w:rPr>
      <w:rFonts w:cs="Arial"/>
      <w:b/>
      <w:smallCaps/>
      <w:sz w:val="28"/>
    </w:rPr>
  </w:style>
  <w:style w:type="character" w:customStyle="1" w:styleId="SubtitleChar">
    <w:name w:val="Subtitle Char"/>
    <w:link w:val="Subtitle"/>
    <w:locked/>
    <w:rsid w:val="00105586"/>
    <w:rPr>
      <w:rFonts w:eastAsia="SimSun" w:cs="Arial"/>
      <w:b/>
      <w:smallCaps/>
      <w:kern w:val="2"/>
      <w:sz w:val="28"/>
      <w:szCs w:val="24"/>
      <w:lang w:val="en-US" w:eastAsia="zh-CN" w:bidi="ar-SA"/>
    </w:rPr>
  </w:style>
  <w:style w:type="paragraph" w:customStyle="1" w:styleId="Default">
    <w:name w:val="Default"/>
    <w:rsid w:val="008D5648"/>
    <w:pPr>
      <w:autoSpaceDE w:val="0"/>
      <w:autoSpaceDN w:val="0"/>
      <w:adjustRightInd w:val="0"/>
    </w:pPr>
    <w:rPr>
      <w:rFonts w:ascii="TimesNewRomanPS-BoldMT" w:hAnsi="TimesNewRomanPS-BoldMT" w:cs="TimesNewRomanPSMT"/>
    </w:rPr>
  </w:style>
  <w:style w:type="paragraph" w:styleId="BodyText3">
    <w:name w:val="Body Text 3"/>
    <w:basedOn w:val="Default"/>
    <w:next w:val="Default"/>
    <w:link w:val="BodyText3Char"/>
    <w:locked/>
    <w:rsid w:val="008D5648"/>
    <w:pPr>
      <w:spacing w:before="1" w:after="1"/>
    </w:pPr>
    <w:rPr>
      <w:rFonts w:ascii="Times New Roman" w:hAnsi="Times New Roman" w:cs="Times New Roman"/>
      <w:kern w:val="2"/>
      <w:sz w:val="16"/>
      <w:szCs w:val="16"/>
      <w:lang w:val="x-none" w:eastAsia="zh-CN"/>
    </w:rPr>
  </w:style>
  <w:style w:type="character" w:customStyle="1" w:styleId="BodyText3Char">
    <w:name w:val="Body Text 3 Char"/>
    <w:link w:val="BodyText3"/>
    <w:semiHidden/>
    <w:locked/>
    <w:rPr>
      <w:rFonts w:cs="Times New Roman"/>
      <w:kern w:val="2"/>
      <w:sz w:val="16"/>
      <w:szCs w:val="16"/>
      <w:lang w:val="x-none" w:eastAsia="zh-CN"/>
    </w:rPr>
  </w:style>
  <w:style w:type="paragraph" w:customStyle="1" w:styleId="Document">
    <w:name w:val="Document"/>
    <w:rsid w:val="008D5648"/>
    <w:pPr>
      <w:spacing w:line="240" w:lineRule="atLeast"/>
    </w:pPr>
    <w:rPr>
      <w:rFonts w:ascii="Geneva" w:hAnsi="Geneva"/>
      <w:color w:val="000000"/>
    </w:rPr>
  </w:style>
  <w:style w:type="paragraph" w:styleId="BodyText">
    <w:name w:val="Body Text"/>
    <w:basedOn w:val="Normal"/>
    <w:link w:val="BodyTextChar"/>
    <w:locked/>
    <w:rsid w:val="00105586"/>
    <w:pPr>
      <w:spacing w:after="120"/>
    </w:pPr>
  </w:style>
  <w:style w:type="paragraph" w:customStyle="1" w:styleId="Author">
    <w:name w:val="Author"/>
    <w:basedOn w:val="Normal"/>
    <w:rsid w:val="00105586"/>
    <w:pPr>
      <w:jc w:val="center"/>
    </w:pPr>
    <w:rPr>
      <w:iCs/>
      <w:sz w:val="24"/>
    </w:rPr>
  </w:style>
  <w:style w:type="character" w:customStyle="1" w:styleId="CharChar1">
    <w:name w:val="Char Char1"/>
    <w:locked/>
    <w:rsid w:val="00C118D5"/>
    <w:rPr>
      <w:rFonts w:eastAsia="SimSun" w:cs="Arial"/>
      <w:b/>
      <w:smallCaps/>
      <w:kern w:val="2"/>
      <w:sz w:val="28"/>
      <w:szCs w:val="24"/>
      <w:lang w:val="en-US" w:eastAsia="zh-CN" w:bidi="ar-SA"/>
    </w:rPr>
  </w:style>
  <w:style w:type="paragraph" w:styleId="ListContinue">
    <w:name w:val="List Continue"/>
    <w:basedOn w:val="Normal"/>
    <w:locked/>
    <w:rsid w:val="004939C8"/>
    <w:pPr>
      <w:spacing w:after="120"/>
      <w:ind w:left="360"/>
      <w:contextualSpacing/>
    </w:pPr>
  </w:style>
  <w:style w:type="character" w:customStyle="1" w:styleId="BodyTextChar">
    <w:name w:val="Body Text Char"/>
    <w:link w:val="BodyText"/>
    <w:rsid w:val="004939C8"/>
    <w:rPr>
      <w:kern w:val="2"/>
      <w:sz w:val="22"/>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084837029">
      <w:bodyDiv w:val="1"/>
      <w:marLeft w:val="0"/>
      <w:marRight w:val="0"/>
      <w:marTop w:val="0"/>
      <w:marBottom w:val="0"/>
      <w:divBdr>
        <w:top w:val="none" w:sz="0" w:space="0" w:color="auto"/>
        <w:left w:val="none" w:sz="0" w:space="0" w:color="auto"/>
        <w:bottom w:val="none" w:sz="0" w:space="0" w:color="auto"/>
        <w:right w:val="none" w:sz="0" w:space="0" w:color="auto"/>
      </w:divBdr>
    </w:div>
    <w:div w:id="1502700200">
      <w:bodyDiv w:val="1"/>
      <w:marLeft w:val="0"/>
      <w:marRight w:val="0"/>
      <w:marTop w:val="0"/>
      <w:marBottom w:val="0"/>
      <w:divBdr>
        <w:top w:val="none" w:sz="0" w:space="0" w:color="auto"/>
        <w:left w:val="none" w:sz="0" w:space="0" w:color="auto"/>
        <w:bottom w:val="none" w:sz="0" w:space="0" w:color="auto"/>
        <w:right w:val="none" w:sz="0" w:space="0" w:color="auto"/>
      </w:divBdr>
      <w:divsChild>
        <w:div w:id="597717095">
          <w:marLeft w:val="0"/>
          <w:marRight w:val="0"/>
          <w:marTop w:val="0"/>
          <w:marBottom w:val="0"/>
          <w:divBdr>
            <w:top w:val="none" w:sz="0" w:space="0" w:color="auto"/>
            <w:left w:val="none" w:sz="0" w:space="0" w:color="auto"/>
            <w:bottom w:val="none" w:sz="0" w:space="0" w:color="auto"/>
            <w:right w:val="none" w:sz="0" w:space="0" w:color="auto"/>
          </w:divBdr>
          <w:divsChild>
            <w:div w:id="19184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480</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Texas A&amp;M University</vt:lpstr>
    </vt:vector>
  </TitlesOfParts>
  <Company>TEES Communications</Company>
  <LinksUpToDate>false</LinksUpToDate>
  <CharactersWithSpaces>3210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A&amp;M University</dc:title>
  <dc:creator>Charlie Apel</dc:creator>
  <cp:lastModifiedBy>Dimarco, Ceicili S</cp:lastModifiedBy>
  <cp:revision>3</cp:revision>
  <cp:lastPrinted>2011-11-27T19:54:00Z</cp:lastPrinted>
  <dcterms:created xsi:type="dcterms:W3CDTF">2015-11-18T14:49:00Z</dcterms:created>
  <dcterms:modified xsi:type="dcterms:W3CDTF">2015-11-18T15:02:00Z</dcterms:modified>
</cp:coreProperties>
</file>